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AEE" w:rsidRDefault="001A5BB3" w:rsidP="00BB5B66">
      <w:pPr>
        <w:pStyle w:val="ConsPlusNonformat"/>
        <w:jc w:val="both"/>
        <w:rPr>
          <w:rFonts w:ascii="Calibri" w:hAnsi="Calibri" w:cs="Calibri"/>
        </w:rPr>
      </w:pPr>
      <w:r>
        <w:t xml:space="preserve">               </w:t>
      </w:r>
      <w:r w:rsidRPr="00F15D0A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2E5A53" w:rsidRPr="002E5A53" w:rsidRDefault="002E5A53" w:rsidP="00BB5B6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</w:t>
      </w: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АДМИНИСТРАЦИЯ</w:t>
      </w: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 СЕЛЬСКОГО ПОСЕЛЕНИЯ</w:t>
      </w: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НЕХАЕВСКОГО МУНИЦИПАЛЬНОГО РАЙОНА</w:t>
      </w:r>
    </w:p>
    <w:p w:rsidR="002E5A53" w:rsidRPr="002E5A53" w:rsidRDefault="002E5A53" w:rsidP="002E5A53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ВОЛГОГРАДСКОЙ ОБЛАСТИ</w:t>
      </w: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ПОСТАНОВЛЕНИЕ</w:t>
      </w:r>
    </w:p>
    <w:p w:rsidR="002E5A53" w:rsidRPr="002E5A53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BB5B66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="002E5A53"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02.12.</w:t>
      </w:r>
      <w:r w:rsidR="002E5A53"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2022 г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</w:t>
      </w:r>
      <w:r w:rsidR="002E5A53"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</w:t>
      </w:r>
      <w:proofErr w:type="gramStart"/>
      <w:r w:rsidR="002E5A53"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98</w:t>
      </w:r>
      <w:proofErr w:type="gramEnd"/>
    </w:p>
    <w:p w:rsidR="002E5A53" w:rsidRPr="002E5A53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сфере благоустройства на территории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2023 год 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поселения,  администрация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 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ПОСТАНОВЛЯЕТ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</w:t>
      </w:r>
    </w:p>
    <w:p w:rsidR="002E5A53" w:rsidRPr="002E5A53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на 2023 год согласно Приложению.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Контроль за исполнением настоящего постановления оставляю за собой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Настоящее постановление вступает в силу с 1 января 2023 г. 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Глава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</w:p>
    <w:p w:rsidR="002E5A53" w:rsidRPr="002E5A53" w:rsidRDefault="002E5A53" w:rsidP="002E5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сельского поселения                                           </w:t>
      </w:r>
      <w:r w:rsidR="00BB5B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Н.Г. Ермилов</w:t>
      </w:r>
    </w:p>
    <w:p w:rsidR="002E5A53" w:rsidRPr="002E5A53" w:rsidRDefault="002E5A53" w:rsidP="002E5A5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2E5A5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</w:t>
      </w:r>
    </w:p>
    <w:p w:rsidR="002E5A53" w:rsidRPr="002E5A53" w:rsidRDefault="002E5A53" w:rsidP="002E5A53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 постановлению администрации</w:t>
      </w: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</w:t>
      </w:r>
      <w:proofErr w:type="spellStart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</w:t>
      </w:r>
    </w:p>
    <w:p w:rsidR="002E5A53" w:rsidRPr="002E5A53" w:rsidRDefault="002E5A53" w:rsidP="002E5A5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От </w:t>
      </w:r>
      <w:r w:rsidR="00BB5B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02.12.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2022г</w:t>
      </w:r>
      <w:r w:rsidR="00BB5B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№ </w:t>
      </w:r>
      <w:r w:rsidR="00BB5B6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98</w:t>
      </w:r>
      <w:bookmarkStart w:id="0" w:name="_GoBack"/>
      <w:bookmarkEnd w:id="0"/>
    </w:p>
    <w:p w:rsidR="002E5A53" w:rsidRPr="002E5A53" w:rsidRDefault="002E5A53" w:rsidP="002E5A53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ПРОГРАММА</w:t>
      </w: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 сельского поселения на 2023 год</w:t>
      </w: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1. Общие положения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на 2023 год (далее - Программа профилактики) разработана для организации проведения в 2023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proofErr w:type="spellStart"/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1.2. Программа профилактики реализуется в 2023 году и состоит из следующих разделов: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б) цели и задачи реализации программы профилактики;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перечень профилактических мероприятий, сроки (периодичность) их проведения;</w:t>
      </w:r>
    </w:p>
    <w:p w:rsidR="002E5A53" w:rsidRPr="002E5A53" w:rsidRDefault="002E5A53" w:rsidP="002E5A53">
      <w:pPr>
        <w:spacing w:after="0"/>
        <w:ind w:firstLine="709"/>
        <w:jc w:val="both"/>
        <w:rPr>
          <w:rFonts w:eastAsia="Times New Roman" w:cs="Times New Roman"/>
          <w:color w:val="000000"/>
          <w:sz w:val="24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г) показатели результативности и эффективности программы профилактики.</w:t>
      </w: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2. Аналитическая часть</w:t>
      </w:r>
    </w:p>
    <w:p w:rsidR="002E5A53" w:rsidRPr="002E5A53" w:rsidRDefault="002E5A53" w:rsidP="002E5A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2E5A5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2E5A53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2E5A53">
        <w:rPr>
          <w:rFonts w:ascii="Times New Roman" w:hAnsi="Times New Roman" w:cs="Times New Roman"/>
          <w:sz w:val="28"/>
          <w:szCs w:val="28"/>
        </w:rPr>
        <w:t xml:space="preserve"> сельского поселения направлена на предупреждение нарушений юридическими лицами, </w:t>
      </w:r>
      <w:r w:rsidRPr="002E5A53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индивидуальными предпринимателями и гражданами  обязательных требований Правил благоустройства территорий </w:t>
      </w:r>
      <w:proofErr w:type="spellStart"/>
      <w:r w:rsidRPr="002E5A53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2E5A53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утвержденных Решением Совета депутатов </w:t>
      </w:r>
      <w:proofErr w:type="spellStart"/>
      <w:r w:rsidRPr="002E5A53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2E5A53">
        <w:rPr>
          <w:rFonts w:ascii="Times New Roman" w:hAnsi="Times New Roman" w:cs="Times New Roman"/>
          <w:sz w:val="28"/>
          <w:szCs w:val="28"/>
        </w:rPr>
        <w:t xml:space="preserve"> сельского поселения от 17.06.2022 № 42/2,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2E5A53" w:rsidRPr="002E5A53" w:rsidRDefault="002E5A53" w:rsidP="002E5A5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2.2. За текущий период 2022 года в рамках муниципального контроля за соблюдением Правил благоустройства на территории</w:t>
      </w:r>
      <w:r w:rsidRPr="002E5A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A53">
        <w:rPr>
          <w:rFonts w:ascii="Times New Roman" w:hAnsi="Times New Roman" w:cs="Times New Roman"/>
          <w:sz w:val="28"/>
          <w:szCs w:val="28"/>
        </w:rPr>
        <w:t>Верхнереченского</w:t>
      </w:r>
      <w:proofErr w:type="spellEnd"/>
      <w:r w:rsidRPr="002E5A5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плановые</w:t>
      </w:r>
      <w:r w:rsidR="0066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внеплановые проверки не про</w:t>
      </w:r>
      <w:r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водились.</w:t>
      </w:r>
    </w:p>
    <w:p w:rsidR="002E5A53" w:rsidRPr="002E5A53" w:rsidRDefault="002E5A53" w:rsidP="002E5A5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форме,</w:t>
      </w:r>
      <w:r w:rsidRPr="002E5A53">
        <w:rPr>
          <w:rFonts w:ascii="Times New Roman" w:hAnsi="Times New Roman" w:cs="Times New Roman"/>
          <w:sz w:val="24"/>
          <w:szCs w:val="24"/>
        </w:rPr>
        <w:t xml:space="preserve"> </w:t>
      </w:r>
      <w:r w:rsidRPr="002E5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  в сети «Интернет» размещаются нормативные правовые акты или их отдельные части, содержащие обязательные требования, оценка соблюдения которых является предметом муниципального контроля).</w:t>
      </w:r>
    </w:p>
    <w:p w:rsidR="002E5A53" w:rsidRPr="002E5A53" w:rsidRDefault="002E5A53" w:rsidP="002E5A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5A53" w:rsidRPr="002E5A53" w:rsidRDefault="002E5A53" w:rsidP="002E5A53">
      <w:pPr>
        <w:spacing w:after="0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3. Цели и задачи реализации программы профилактики</w:t>
      </w:r>
    </w:p>
    <w:p w:rsidR="002E5A53" w:rsidRPr="002E5A53" w:rsidRDefault="002E5A53" w:rsidP="002E5A53">
      <w:pPr>
        <w:spacing w:after="0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3.1. Целями Программы профилактики являются:</w:t>
      </w:r>
    </w:p>
    <w:p w:rsidR="002E5A53" w:rsidRPr="002E5A53" w:rsidRDefault="002E5A53" w:rsidP="002E5A53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стимулирование добросовестного соблюдения обязательных требований всеми контролируемыми лицами;</w:t>
      </w:r>
    </w:p>
    <w:p w:rsidR="002E5A53" w:rsidRPr="002E5A53" w:rsidRDefault="002E5A53" w:rsidP="002E5A53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E5A53" w:rsidRPr="002E5A53" w:rsidRDefault="002E5A53" w:rsidP="002E5A53">
      <w:pPr>
        <w:spacing w:after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3.2. Задачами Программы профилактики являются: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укрепление системы профилактики нарушений обязательных требований;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повышение правосознания и правовой культуры подконтрольных субъектов.</w:t>
      </w:r>
    </w:p>
    <w:p w:rsidR="002E5A53" w:rsidRPr="002E5A53" w:rsidRDefault="002E5A53" w:rsidP="002E5A53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4. Перечень профилактических мероприятий, сроки (периодичность) их проведения</w:t>
      </w:r>
    </w:p>
    <w:p w:rsidR="002E5A53" w:rsidRPr="002E5A53" w:rsidRDefault="002E5A53" w:rsidP="002E5A53">
      <w:pPr>
        <w:spacing w:after="0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2E5A53" w:rsidRPr="002E5A53" w:rsidRDefault="002E5A53" w:rsidP="002E5A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0"/>
        <w:gridCol w:w="1694"/>
        <w:gridCol w:w="2234"/>
        <w:gridCol w:w="2966"/>
        <w:gridCol w:w="2537"/>
      </w:tblGrid>
      <w:tr w:rsidR="002E5A53" w:rsidRPr="002E5A53" w:rsidTr="002D1383">
        <w:trPr>
          <w:trHeight w:val="3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(периодичность) проведения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2E5A53" w:rsidRPr="002E5A53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Главный специалист </w:t>
            </w:r>
          </w:p>
          <w:p w:rsidR="002E5A53" w:rsidRPr="002E5A53" w:rsidRDefault="002E5A53" w:rsidP="002E5A5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2E5A53" w:rsidRPr="002E5A53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 до 30 января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  <w:p w:rsidR="002E5A53" w:rsidRPr="002E5A53" w:rsidRDefault="002E5A53" w:rsidP="002E5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vMerge w:val="restart"/>
            <w:tcBorders>
              <w:top w:val="single" w:sz="4" w:space="0" w:color="auto"/>
              <w:left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2E5A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онсультирование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администрации,</w:t>
            </w:r>
          </w:p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главный специалист </w:t>
            </w:r>
          </w:p>
        </w:tc>
      </w:tr>
      <w:tr w:rsidR="002E5A53" w:rsidRPr="002E5A53" w:rsidTr="002D1383">
        <w:tc>
          <w:tcPr>
            <w:tcW w:w="600" w:type="dxa"/>
            <w:vMerge/>
            <w:tcBorders>
              <w:left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Способы консультирования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письменной форме при письменном обращении</w:t>
            </w:r>
          </w:p>
        </w:tc>
        <w:tc>
          <w:tcPr>
            <w:tcW w:w="22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устной форме (</w:t>
            </w:r>
            <w:r w:rsidRPr="002E5A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eastAsia="ru-RU"/>
              </w:rPr>
              <w:t>Вопросы, по которым осуществляется консультирование</w:t>
            </w:r>
          </w:p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2E5A53" w:rsidRPr="002E5A53" w:rsidRDefault="002E5A53" w:rsidP="002E5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2. Содержание правового статуса (права, обязанности, ответственность) участников </w:t>
            </w: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отношений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6. Иные вопросы, касающиеся муниципального контроля.</w:t>
            </w:r>
          </w:p>
          <w:p w:rsidR="002E5A53" w:rsidRPr="002E5A53" w:rsidRDefault="002E5A53" w:rsidP="002E5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A53" w:rsidRPr="002E5A53" w:rsidTr="002D1383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квартал / месяц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A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администрации</w:t>
            </w:r>
          </w:p>
          <w:p w:rsidR="002E5A53" w:rsidRPr="002E5A53" w:rsidRDefault="002E5A53" w:rsidP="002E5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E5A53" w:rsidRPr="002E5A53" w:rsidRDefault="002E5A53" w:rsidP="002E5A5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4.2.  </w:t>
      </w: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val="x-none" w:eastAsia="ru-RU"/>
        </w:rPr>
        <w:t>Инспекторы осуществляют консультирование контролируемых лиц и их представителей: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2E5A53" w:rsidRPr="002E5A53" w:rsidRDefault="002E5A53" w:rsidP="002E5A53">
      <w:pPr>
        <w:spacing w:after="0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2E5A53" w:rsidRPr="002E5A53" w:rsidRDefault="002E5A53" w:rsidP="002E5A53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5. Показатели результативности и эффективности </w:t>
      </w:r>
      <w:r w:rsidRPr="002E5A53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br/>
      </w:r>
      <w:r w:rsidRPr="002E5A53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Программы профилактики</w:t>
      </w:r>
    </w:p>
    <w:p w:rsidR="002E5A53" w:rsidRPr="002E5A53" w:rsidRDefault="002E5A53" w:rsidP="002E5A5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iCs/>
          <w:sz w:val="17"/>
          <w:szCs w:val="28"/>
        </w:rPr>
      </w:pPr>
    </w:p>
    <w:p w:rsidR="002E5A53" w:rsidRPr="002E5A53" w:rsidRDefault="002E5A53" w:rsidP="002E5A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8"/>
        </w:rPr>
      </w:pP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2E5A53" w:rsidRPr="002E5A53" w:rsidRDefault="002E5A53" w:rsidP="002E5A53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повторно обратившихся за консультированием по тому же вопросу (эффективно, если 0);</w:t>
      </w:r>
    </w:p>
    <w:p w:rsidR="002E5A53" w:rsidRPr="002E5A53" w:rsidRDefault="002E5A53" w:rsidP="002E5A53">
      <w:pPr>
        <w:spacing w:after="0"/>
        <w:ind w:firstLine="709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2E5A5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исполненных предостережений (100%).</w:t>
      </w:r>
    </w:p>
    <w:p w:rsidR="00F15D0A" w:rsidRPr="00F15D0A" w:rsidRDefault="00F15D0A" w:rsidP="002E5A53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5D1948" w:rsidRDefault="005D1948" w:rsidP="001A5BB3">
      <w:pPr>
        <w:pStyle w:val="ConsPlusNormal"/>
      </w:pPr>
    </w:p>
    <w:sectPr w:rsidR="005D1948" w:rsidSect="0070484D">
      <w:pgSz w:w="11906" w:h="16838"/>
      <w:pgMar w:top="851" w:right="99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B3"/>
    <w:rsid w:val="00044B13"/>
    <w:rsid w:val="00076AD1"/>
    <w:rsid w:val="001910CD"/>
    <w:rsid w:val="001A5BB3"/>
    <w:rsid w:val="001A7E72"/>
    <w:rsid w:val="002929D6"/>
    <w:rsid w:val="00292A25"/>
    <w:rsid w:val="002E5A53"/>
    <w:rsid w:val="002E6A1C"/>
    <w:rsid w:val="00455874"/>
    <w:rsid w:val="004E5902"/>
    <w:rsid w:val="005868D0"/>
    <w:rsid w:val="005A627F"/>
    <w:rsid w:val="005D1948"/>
    <w:rsid w:val="006069FA"/>
    <w:rsid w:val="0064345C"/>
    <w:rsid w:val="00665F22"/>
    <w:rsid w:val="006E4AEA"/>
    <w:rsid w:val="006F2AEE"/>
    <w:rsid w:val="0070484D"/>
    <w:rsid w:val="00705EB7"/>
    <w:rsid w:val="00717051"/>
    <w:rsid w:val="00764F25"/>
    <w:rsid w:val="007B2FB9"/>
    <w:rsid w:val="009357C5"/>
    <w:rsid w:val="00981D26"/>
    <w:rsid w:val="0098285F"/>
    <w:rsid w:val="00997520"/>
    <w:rsid w:val="009B19D1"/>
    <w:rsid w:val="00BB5B66"/>
    <w:rsid w:val="00CB7B98"/>
    <w:rsid w:val="00D00A73"/>
    <w:rsid w:val="00D3688D"/>
    <w:rsid w:val="00D80C01"/>
    <w:rsid w:val="00E831EE"/>
    <w:rsid w:val="00F1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9D17"/>
  <w15:docId w15:val="{10D99B76-9C39-4B59-B049-12E2577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044B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tohiba</cp:lastModifiedBy>
  <cp:revision>2</cp:revision>
  <cp:lastPrinted>2022-12-01T12:46:00Z</cp:lastPrinted>
  <dcterms:created xsi:type="dcterms:W3CDTF">2022-12-01T12:48:00Z</dcterms:created>
  <dcterms:modified xsi:type="dcterms:W3CDTF">2022-12-01T12:48:00Z</dcterms:modified>
</cp:coreProperties>
</file>